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</w:p>
    <w:p w:rsidR="00576D89" w:rsidRPr="00576D89" w:rsidRDefault="00576D89" w:rsidP="00576D89">
      <w:pPr>
        <w:rPr>
          <w:rFonts w:eastAsia="Calibri"/>
          <w:b/>
          <w:sz w:val="28"/>
          <w:szCs w:val="28"/>
          <w:lang w:eastAsia="en-US"/>
        </w:rPr>
      </w:pPr>
      <w:r w:rsidRPr="00576D89">
        <w:rPr>
          <w:rFonts w:eastAsia="Calibri"/>
          <w:b/>
          <w:sz w:val="28"/>
          <w:szCs w:val="28"/>
          <w:lang w:eastAsia="en-US"/>
        </w:rPr>
        <w:t xml:space="preserve">11 класс                                                                                         22.04.2020                                                                                                                                                                                              </w:t>
      </w:r>
    </w:p>
    <w:p w:rsidR="00576D89" w:rsidRPr="00576D89" w:rsidRDefault="00576D89" w:rsidP="00576D89">
      <w:pPr>
        <w:rPr>
          <w:rFonts w:eastAsia="Calibri"/>
          <w:b/>
          <w:sz w:val="28"/>
          <w:szCs w:val="28"/>
          <w:lang w:eastAsia="en-US"/>
        </w:rPr>
      </w:pPr>
      <w:r w:rsidRPr="00576D89">
        <w:rPr>
          <w:rFonts w:eastAsia="Calibri"/>
          <w:b/>
          <w:sz w:val="28"/>
          <w:szCs w:val="28"/>
          <w:lang w:eastAsia="en-US"/>
        </w:rPr>
        <w:t>Тема: Решение задач.</w:t>
      </w:r>
    </w:p>
    <w:p w:rsidR="00576D89" w:rsidRPr="00576D89" w:rsidRDefault="00576D89" w:rsidP="00576D89">
      <w:pPr>
        <w:numPr>
          <w:ilvl w:val="0"/>
          <w:numId w:val="6"/>
        </w:numPr>
        <w:rPr>
          <w:rFonts w:eastAsia="Calibri"/>
          <w:b/>
          <w:sz w:val="28"/>
          <w:szCs w:val="28"/>
          <w:lang w:eastAsia="en-US"/>
        </w:rPr>
      </w:pPr>
      <w:r w:rsidRPr="00576D89">
        <w:rPr>
          <w:rFonts w:ascii="Calibri" w:eastAsia="Calibri" w:hAnsi="Calibri"/>
          <w:b/>
          <w:color w:val="000000"/>
          <w:sz w:val="28"/>
          <w:szCs w:val="28"/>
          <w:lang w:eastAsia="en-US"/>
        </w:rPr>
        <w:t>1.</w:t>
      </w:r>
      <w:r w:rsidRPr="00576D89">
        <w:rPr>
          <w:rFonts w:eastAsia="Calibri"/>
          <w:b/>
          <w:sz w:val="28"/>
          <w:szCs w:val="28"/>
          <w:lang w:val="tt-RU" w:eastAsia="en-US"/>
        </w:rPr>
        <w:t xml:space="preserve"> В 550 г воды растворили 40 г сахара, определите массовую долю сахара в растворе.</w:t>
      </w:r>
    </w:p>
    <w:p w:rsidR="00576D89" w:rsidRPr="00576D89" w:rsidRDefault="00576D89" w:rsidP="00576D89">
      <w:pPr>
        <w:numPr>
          <w:ilvl w:val="0"/>
          <w:numId w:val="6"/>
        </w:numPr>
        <w:rPr>
          <w:rFonts w:eastAsia="Times New Roman"/>
          <w:b/>
          <w:sz w:val="28"/>
          <w:szCs w:val="28"/>
          <w:lang w:eastAsia="ru-RU"/>
        </w:rPr>
      </w:pPr>
      <w:r w:rsidRPr="00576D89">
        <w:rPr>
          <w:rFonts w:eastAsia="Times New Roman"/>
          <w:b/>
          <w:sz w:val="28"/>
          <w:szCs w:val="28"/>
          <w:lang w:eastAsia="ru-RU"/>
        </w:rPr>
        <w:t>Определите массовые доли химических элементов  в сульфате магния.</w:t>
      </w:r>
    </w:p>
    <w:p w:rsidR="00576D89" w:rsidRPr="00576D89" w:rsidRDefault="00576D89" w:rsidP="00576D89">
      <w:pPr>
        <w:numPr>
          <w:ilvl w:val="0"/>
          <w:numId w:val="6"/>
        </w:numPr>
        <w:rPr>
          <w:rFonts w:eastAsia="Times New Roman"/>
          <w:b/>
          <w:sz w:val="28"/>
          <w:szCs w:val="28"/>
          <w:lang w:eastAsia="ru-RU"/>
        </w:rPr>
      </w:pPr>
      <w:r w:rsidRPr="00576D89">
        <w:rPr>
          <w:rFonts w:eastAsia="Calibri"/>
          <w:b/>
          <w:sz w:val="28"/>
          <w:szCs w:val="28"/>
          <w:lang w:eastAsia="en-US"/>
        </w:rPr>
        <w:t xml:space="preserve">Вычислите массу серы необходимого для получения 300 г 98% </w:t>
      </w:r>
      <w:proofErr w:type="spellStart"/>
      <w:r w:rsidRPr="00576D89">
        <w:rPr>
          <w:rFonts w:eastAsia="Calibri"/>
          <w:b/>
          <w:sz w:val="28"/>
          <w:szCs w:val="28"/>
          <w:lang w:eastAsia="en-US"/>
        </w:rPr>
        <w:t>ного</w:t>
      </w:r>
      <w:proofErr w:type="spellEnd"/>
      <w:r w:rsidRPr="00576D89">
        <w:rPr>
          <w:rFonts w:eastAsia="Calibri"/>
          <w:b/>
          <w:sz w:val="28"/>
          <w:szCs w:val="28"/>
          <w:lang w:eastAsia="en-US"/>
        </w:rPr>
        <w:t xml:space="preserve"> раствора серной кислоты.</w:t>
      </w:r>
      <w:r w:rsidRPr="00576D89">
        <w:rPr>
          <w:rFonts w:eastAsia="Times New Roman"/>
          <w:b/>
          <w:bCs/>
          <w:i/>
          <w:iCs/>
          <w:sz w:val="28"/>
          <w:szCs w:val="28"/>
          <w:lang w:eastAsia="ru-RU"/>
        </w:rPr>
        <w:t> </w:t>
      </w:r>
    </w:p>
    <w:p w:rsidR="00576D89" w:rsidRPr="00576D89" w:rsidRDefault="00576D89" w:rsidP="00576D89">
      <w:pPr>
        <w:numPr>
          <w:ilvl w:val="0"/>
          <w:numId w:val="6"/>
        </w:numPr>
        <w:rPr>
          <w:rFonts w:eastAsia="Times New Roman"/>
          <w:b/>
          <w:sz w:val="28"/>
          <w:szCs w:val="28"/>
          <w:lang w:eastAsia="ru-RU"/>
        </w:rPr>
      </w:pPr>
      <w:r w:rsidRPr="00576D89">
        <w:rPr>
          <w:rFonts w:eastAsia="Times New Roman"/>
          <w:b/>
          <w:sz w:val="28"/>
          <w:szCs w:val="28"/>
          <w:lang w:eastAsia="ru-RU"/>
        </w:rPr>
        <w:t>Масса </w:t>
      </w:r>
      <w:proofErr w:type="gramStart"/>
      <w:r w:rsidRPr="00576D89">
        <w:rPr>
          <w:rFonts w:eastAsia="Times New Roman"/>
          <w:b/>
          <w:bCs/>
          <w:sz w:val="28"/>
          <w:szCs w:val="28"/>
          <w:lang w:eastAsia="ru-RU"/>
        </w:rPr>
        <w:t>гашенной</w:t>
      </w:r>
      <w:proofErr w:type="gramEnd"/>
      <w:r w:rsidRPr="00576D89">
        <w:rPr>
          <w:rFonts w:eastAsia="Times New Roman"/>
          <w:b/>
          <w:bCs/>
          <w:sz w:val="28"/>
          <w:szCs w:val="28"/>
          <w:lang w:eastAsia="ru-RU"/>
        </w:rPr>
        <w:t xml:space="preserve"> извести</w:t>
      </w:r>
      <w:r w:rsidRPr="00576D89">
        <w:rPr>
          <w:rFonts w:eastAsia="Times New Roman"/>
          <w:b/>
          <w:sz w:val="28"/>
          <w:szCs w:val="28"/>
          <w:lang w:eastAsia="ru-RU"/>
        </w:rPr>
        <w:t> </w:t>
      </w:r>
      <w:proofErr w:type="spellStart"/>
      <w:r w:rsidRPr="00576D89">
        <w:rPr>
          <w:rFonts w:eastAsia="Times New Roman"/>
          <w:b/>
          <w:sz w:val="28"/>
          <w:szCs w:val="28"/>
          <w:lang w:eastAsia="ru-RU"/>
        </w:rPr>
        <w:t>СаО</w:t>
      </w:r>
      <w:proofErr w:type="spellEnd"/>
      <w:r w:rsidRPr="00576D89">
        <w:rPr>
          <w:rFonts w:eastAsia="Times New Roman"/>
          <w:b/>
          <w:sz w:val="28"/>
          <w:szCs w:val="28"/>
          <w:lang w:eastAsia="ru-RU"/>
        </w:rPr>
        <w:t>, полученной из </w:t>
      </w:r>
      <w:r w:rsidRPr="00576D89">
        <w:rPr>
          <w:rFonts w:eastAsia="Times New Roman"/>
          <w:b/>
          <w:bCs/>
          <w:sz w:val="28"/>
          <w:szCs w:val="28"/>
          <w:lang w:eastAsia="ru-RU"/>
        </w:rPr>
        <w:t>известняка</w:t>
      </w:r>
      <w:r w:rsidRPr="00576D89">
        <w:rPr>
          <w:rFonts w:eastAsia="Times New Roman"/>
          <w:b/>
          <w:sz w:val="28"/>
          <w:szCs w:val="28"/>
          <w:lang w:eastAsia="ru-RU"/>
        </w:rPr>
        <w:t> СаСО</w:t>
      </w:r>
      <w:r w:rsidRPr="00576D89">
        <w:rPr>
          <w:rFonts w:eastAsia="Times New Roman"/>
          <w:b/>
          <w:sz w:val="28"/>
          <w:szCs w:val="28"/>
          <w:vertAlign w:val="subscript"/>
          <w:lang w:eastAsia="ru-RU"/>
        </w:rPr>
        <w:t>3</w:t>
      </w:r>
      <w:r w:rsidRPr="00576D89">
        <w:rPr>
          <w:rFonts w:eastAsia="Times New Roman"/>
          <w:b/>
          <w:sz w:val="28"/>
          <w:szCs w:val="28"/>
          <w:lang w:eastAsia="ru-RU"/>
        </w:rPr>
        <w:t>  массой 3 т, содержащего 25% примесей, равна …т</w:t>
      </w:r>
      <w:r w:rsidRPr="00576D89">
        <w:rPr>
          <w:rFonts w:eastAsia="Times New Roman"/>
          <w:b/>
          <w:bCs/>
          <w:sz w:val="28"/>
          <w:szCs w:val="28"/>
          <w:lang w:eastAsia="ru-RU"/>
        </w:rPr>
        <w:t>. </w:t>
      </w:r>
    </w:p>
    <w:p w:rsidR="00576D89" w:rsidRPr="00576D89" w:rsidRDefault="00576D89" w:rsidP="00576D89">
      <w:pPr>
        <w:ind w:left="720"/>
        <w:rPr>
          <w:rFonts w:eastAsia="Calibri"/>
          <w:b/>
          <w:sz w:val="28"/>
          <w:szCs w:val="28"/>
          <w:lang w:eastAsia="ru-RU"/>
        </w:rPr>
      </w:pPr>
    </w:p>
    <w:p w:rsidR="00D025D8" w:rsidRDefault="00D025D8" w:rsidP="007E2C6B">
      <w:bookmarkStart w:id="0" w:name="_GoBack"/>
      <w:bookmarkEnd w:id="0"/>
    </w:p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A3471C"/>
    <w:multiLevelType w:val="hybridMultilevel"/>
    <w:tmpl w:val="394A19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10299"/>
    <w:multiLevelType w:val="hybridMultilevel"/>
    <w:tmpl w:val="B56EC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C3685A"/>
    <w:multiLevelType w:val="hybridMultilevel"/>
    <w:tmpl w:val="059EE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502B65"/>
    <w:rsid w:val="00576D89"/>
    <w:rsid w:val="00774E51"/>
    <w:rsid w:val="007E2C6B"/>
    <w:rsid w:val="00894844"/>
    <w:rsid w:val="00B617DA"/>
    <w:rsid w:val="00D025D8"/>
    <w:rsid w:val="00ED18BC"/>
    <w:rsid w:val="00F10548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02B65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after="200"/>
      <w:outlineLvl w:val="0"/>
    </w:pPr>
    <w:rPr>
      <w:rFonts w:ascii="Calibri" w:eastAsiaTheme="minorHAnsi" w:hAnsi="Calibri" w:cstheme="minorBidi"/>
      <w:iCs/>
      <w:color w:val="FFFFFF"/>
      <w:sz w:val="28"/>
      <w:szCs w:val="38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/>
      <w:contextualSpacing/>
      <w:outlineLvl w:val="1"/>
    </w:pPr>
    <w:rPr>
      <w:rFonts w:ascii="Calibri" w:eastAsia="Times New Roman" w:hAnsi="Calibri"/>
      <w:b/>
      <w:bCs/>
      <w:iCs/>
      <w:outline/>
      <w:color w:val="7C959A"/>
      <w:sz w:val="34"/>
      <w:szCs w:val="34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/>
      <w:contextualSpacing/>
      <w:outlineLvl w:val="2"/>
    </w:pPr>
    <w:rPr>
      <w:rFonts w:ascii="Calibri" w:eastAsia="Times New Roman" w:hAnsi="Calibri"/>
      <w:b/>
      <w:bCs/>
      <w:iCs/>
      <w:smallCaps/>
      <w:color w:val="9A8D09"/>
      <w:spacing w:val="24"/>
      <w:sz w:val="28"/>
      <w:szCs w:val="22"/>
      <w:lang w:eastAsia="en-US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/>
      <w:contextualSpacing/>
      <w:outlineLvl w:val="3"/>
    </w:pPr>
    <w:rPr>
      <w:rFonts w:ascii="Calibri" w:eastAsia="Times New Roman" w:hAnsi="Calibri"/>
      <w:b/>
      <w:bCs/>
      <w:iCs/>
      <w:color w:val="5A7075"/>
      <w:szCs w:val="22"/>
      <w:lang w:eastAsia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/>
      <w:contextualSpacing/>
      <w:outlineLvl w:val="4"/>
    </w:pPr>
    <w:rPr>
      <w:rFonts w:ascii="Calibri" w:eastAsia="Times New Roman" w:hAnsi="Calibri"/>
      <w:bCs/>
      <w:iCs/>
      <w:caps/>
      <w:color w:val="9A8D09"/>
      <w:sz w:val="22"/>
      <w:szCs w:val="22"/>
      <w:lang w:eastAsia="en-US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/>
      <w:contextualSpacing/>
      <w:outlineLvl w:val="5"/>
    </w:pPr>
    <w:rPr>
      <w:rFonts w:ascii="Calibri" w:eastAsia="Times New Roman" w:hAnsi="Calibri"/>
      <w:iCs/>
      <w:color w:val="5A7075"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/>
      <w:contextualSpacing/>
      <w:outlineLvl w:val="6"/>
    </w:pPr>
    <w:rPr>
      <w:rFonts w:ascii="Calibri" w:eastAsia="Times New Roman" w:hAnsi="Calibri"/>
      <w:iCs/>
      <w:color w:val="9A8D09"/>
      <w:sz w:val="22"/>
      <w:szCs w:val="22"/>
      <w:lang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/>
      <w:contextualSpacing/>
      <w:outlineLvl w:val="7"/>
    </w:pPr>
    <w:rPr>
      <w:rFonts w:ascii="Calibri" w:eastAsia="Times New Roman" w:hAnsi="Calibri"/>
      <w:iCs/>
      <w:color w:val="7C959A"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/>
      <w:contextualSpacing/>
      <w:outlineLvl w:val="8"/>
    </w:pPr>
    <w:rPr>
      <w:rFonts w:ascii="Calibri" w:eastAsia="Times New Roman" w:hAnsi="Calibri"/>
      <w:iCs/>
      <w:smallCaps/>
      <w:color w:val="CEBD0D"/>
      <w:sz w:val="20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bCs/>
      <w:iCs/>
      <w:color w:val="9A8D09"/>
      <w:sz w:val="18"/>
      <w:szCs w:val="18"/>
      <w:lang w:eastAsia="en-US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/>
    </w:pPr>
    <w:rPr>
      <w:rFonts w:ascii="Calibri" w:eastAsia="Times New Roman" w:hAnsi="Calibri"/>
      <w:b/>
      <w:iCs/>
      <w:color w:val="FFFFFF"/>
      <w:spacing w:val="10"/>
      <w:sz w:val="72"/>
      <w:szCs w:val="64"/>
      <w:lang w:eastAsia="en-US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/>
    </w:pPr>
    <w:rPr>
      <w:rFonts w:ascii="Calibri" w:eastAsia="Times New Roman" w:hAnsi="Calibri"/>
      <w:iCs/>
      <w:color w:val="1B343F"/>
      <w:spacing w:val="20"/>
      <w:lang w:eastAsia="en-US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spacing w:after="200" w:line="288" w:lineRule="auto"/>
      <w:contextualSpacing/>
    </w:pPr>
    <w:rPr>
      <w:rFonts w:asciiTheme="minorHAnsi" w:eastAsiaTheme="minorHAnsi" w:hAnsiTheme="minorHAnsi" w:cstheme="minorBidi"/>
      <w:iCs/>
      <w:sz w:val="22"/>
      <w:szCs w:val="21"/>
      <w:lang w:eastAsia="en-US"/>
    </w:rPr>
  </w:style>
  <w:style w:type="paragraph" w:styleId="21">
    <w:name w:val="Quote"/>
    <w:basedOn w:val="a0"/>
    <w:next w:val="a0"/>
    <w:link w:val="22"/>
    <w:uiPriority w:val="29"/>
    <w:qFormat/>
    <w:rsid w:val="00B617DA"/>
    <w:pPr>
      <w:spacing w:after="200" w:line="288" w:lineRule="auto"/>
    </w:pPr>
    <w:rPr>
      <w:rFonts w:asciiTheme="minorHAnsi" w:eastAsiaTheme="minorHAnsi" w:hAnsiTheme="minorHAnsi" w:cstheme="minorBidi"/>
      <w:b/>
      <w:i/>
      <w:iCs/>
      <w:color w:val="CEBD0D"/>
      <w:szCs w:val="21"/>
      <w:lang w:eastAsia="en-US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after="200" w:line="300" w:lineRule="auto"/>
      <w:ind w:left="2160" w:right="2160"/>
      <w:jc w:val="center"/>
    </w:pPr>
    <w:rPr>
      <w:rFonts w:ascii="Calibri" w:eastAsia="Times New Roman" w:hAnsi="Calibri"/>
      <w:b/>
      <w:bCs/>
      <w:i/>
      <w:iCs/>
      <w:color w:val="CEBD0D"/>
      <w:sz w:val="20"/>
      <w:szCs w:val="20"/>
      <w:lang w:eastAsia="en-US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  <w:style w:type="paragraph" w:customStyle="1" w:styleId="c1">
    <w:name w:val="c1"/>
    <w:basedOn w:val="a0"/>
    <w:rsid w:val="007E2C6B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0">
    <w:name w:val="c0"/>
    <w:basedOn w:val="a1"/>
    <w:rsid w:val="007E2C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5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8</cp:revision>
  <dcterms:created xsi:type="dcterms:W3CDTF">2020-04-10T18:30:00Z</dcterms:created>
  <dcterms:modified xsi:type="dcterms:W3CDTF">2020-04-21T16:01:00Z</dcterms:modified>
</cp:coreProperties>
</file>